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16"/>
        <w:gridCol w:w="5454"/>
      </w:tblGrid>
      <w:tr w:rsidR="005F16E1" w:rsidRPr="0091406D" w:rsidTr="00D91A1D">
        <w:trPr>
          <w:trHeight w:val="345"/>
        </w:trPr>
        <w:tc>
          <w:tcPr>
            <w:tcW w:w="3828" w:type="dxa"/>
            <w:vMerge w:val="restart"/>
          </w:tcPr>
          <w:p w:rsidR="005F16E1" w:rsidRPr="0091406D" w:rsidRDefault="005F16E1" w:rsidP="00D91A1D">
            <w:pPr>
              <w:spacing w:after="120"/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A8AE01C" wp14:editId="7CC4705A">
                  <wp:extent cx="1685925" cy="710213"/>
                  <wp:effectExtent l="0" t="0" r="0" b="0"/>
                  <wp:docPr id="1" name="Grafik 1" descr="W:\Roßgardt\6_Wappen Logo Fahne  Friedberg\Logo Friedberg\Logo_m_S\CMYK\Logo-Varianten\1-farbig\schwarz\Logo-1-farbig-schwarz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Roßgardt\6_Wappen Logo Fahne  Friedberg\Logo Friedberg\Logo_m_S\CMYK\Logo-Varianten\1-farbig\schwarz\Logo-1-farbig-schwarz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919" cy="71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Amt/Abteilung:</w:t>
            </w:r>
          </w:p>
        </w:tc>
        <w:tc>
          <w:tcPr>
            <w:tcW w:w="5454" w:type="dxa"/>
            <w:vAlign w:val="center"/>
          </w:tcPr>
          <w:p w:rsidR="005F16E1" w:rsidRPr="00726CB7" w:rsidRDefault="005A588F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 Stadträtin</w:t>
            </w:r>
          </w:p>
        </w:tc>
      </w:tr>
      <w:tr w:rsidR="005F16E1" w:rsidRPr="0091406D" w:rsidTr="00D91A1D">
        <w:trPr>
          <w:trHeight w:val="144"/>
        </w:trPr>
        <w:tc>
          <w:tcPr>
            <w:tcW w:w="3828" w:type="dxa"/>
            <w:vMerge/>
            <w:vAlign w:val="center"/>
          </w:tcPr>
          <w:p w:rsidR="005F16E1" w:rsidRPr="0091406D" w:rsidRDefault="005F16E1" w:rsidP="008823E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5454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Mainzer-Tor-Anlage 6</w:t>
            </w:r>
          </w:p>
        </w:tc>
      </w:tr>
      <w:tr w:rsidR="005F16E1" w:rsidRPr="0091406D" w:rsidTr="00D91A1D">
        <w:trPr>
          <w:trHeight w:val="144"/>
        </w:trPr>
        <w:tc>
          <w:tcPr>
            <w:tcW w:w="3828" w:type="dxa"/>
            <w:vMerge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</w:t>
            </w:r>
            <w:r w:rsidR="00F14BE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4" w:type="dxa"/>
            <w:vAlign w:val="center"/>
          </w:tcPr>
          <w:p w:rsidR="005F16E1" w:rsidRPr="0091406D" w:rsidRDefault="005A588F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Marion Götz</w:t>
            </w:r>
          </w:p>
        </w:tc>
      </w:tr>
      <w:tr w:rsidR="005F16E1" w:rsidRPr="0091406D" w:rsidTr="00D91A1D">
        <w:trPr>
          <w:trHeight w:val="144"/>
        </w:trPr>
        <w:tc>
          <w:tcPr>
            <w:tcW w:w="3828" w:type="dxa"/>
            <w:vMerge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54" w:type="dxa"/>
            <w:vAlign w:val="center"/>
          </w:tcPr>
          <w:p w:rsidR="005F16E1" w:rsidRPr="0091406D" w:rsidRDefault="0006531F" w:rsidP="005A58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06031/88 – </w:t>
            </w:r>
            <w:r w:rsidR="005A588F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5F16E1" w:rsidRPr="0091406D" w:rsidTr="00D91A1D">
        <w:trPr>
          <w:trHeight w:val="144"/>
        </w:trPr>
        <w:tc>
          <w:tcPr>
            <w:tcW w:w="3828" w:type="dxa"/>
            <w:vMerge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5F16E1" w:rsidRPr="0091406D" w:rsidRDefault="005F16E1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54" w:type="dxa"/>
            <w:vAlign w:val="center"/>
          </w:tcPr>
          <w:p w:rsidR="005F16E1" w:rsidRPr="0091406D" w:rsidRDefault="004505E3" w:rsidP="005A58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5A588F" w:rsidRPr="00450C0C">
                <w:rPr>
                  <w:rStyle w:val="Hyperlink"/>
                  <w:rFonts w:ascii="Arial" w:hAnsi="Arial" w:cs="Arial"/>
                  <w:sz w:val="20"/>
                  <w:szCs w:val="20"/>
                </w:rPr>
                <w:t>marion.goetz@friedberg-hessen.de</w:t>
              </w:r>
            </w:hyperlink>
          </w:p>
        </w:tc>
      </w:tr>
      <w:tr w:rsidR="00081A1C" w:rsidRPr="0091406D" w:rsidTr="00D91A1D">
        <w:trPr>
          <w:trHeight w:val="144"/>
        </w:trPr>
        <w:tc>
          <w:tcPr>
            <w:tcW w:w="3828" w:type="dxa"/>
          </w:tcPr>
          <w:p w:rsidR="00081A1C" w:rsidRPr="0091406D" w:rsidRDefault="00081A1C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081A1C" w:rsidRDefault="00081A1C" w:rsidP="0088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54" w:type="dxa"/>
            <w:vAlign w:val="center"/>
          </w:tcPr>
          <w:p w:rsidR="00081A1C" w:rsidRDefault="002C501E" w:rsidP="000A2800">
            <w:pPr>
              <w:spacing w:after="120"/>
            </w:pPr>
            <w:r>
              <w:t xml:space="preserve"> </w:t>
            </w:r>
            <w:r w:rsidR="00731F41">
              <w:t>2</w:t>
            </w:r>
            <w:r w:rsidR="000A2800">
              <w:t>5</w:t>
            </w:r>
            <w:r w:rsidR="00731F41">
              <w:t>.2.</w:t>
            </w:r>
            <w:r w:rsidR="00F34B55" w:rsidRPr="00731F41">
              <w:t>202</w:t>
            </w:r>
            <w:r w:rsidR="007600EB" w:rsidRPr="00731F41">
              <w:t>1</w:t>
            </w:r>
          </w:p>
        </w:tc>
      </w:tr>
    </w:tbl>
    <w:p w:rsidR="007E270C" w:rsidRDefault="007E270C" w:rsidP="00F14BE2">
      <w:pPr>
        <w:spacing w:after="0" w:line="240" w:lineRule="auto"/>
        <w:contextualSpacing/>
        <w:jc w:val="center"/>
        <w:rPr>
          <w:b/>
          <w:sz w:val="30"/>
          <w:szCs w:val="30"/>
        </w:rPr>
      </w:pPr>
    </w:p>
    <w:p w:rsidR="0006531F" w:rsidRPr="00F14BE2" w:rsidRDefault="0006531F" w:rsidP="00F14BE2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F14BE2">
        <w:rPr>
          <w:b/>
          <w:sz w:val="30"/>
          <w:szCs w:val="30"/>
        </w:rPr>
        <w:t>Pressemitteilung</w:t>
      </w:r>
    </w:p>
    <w:p w:rsidR="00F14BE2" w:rsidRDefault="00F14BE2" w:rsidP="00F14BE2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F34B55" w:rsidRPr="00081A1C" w:rsidRDefault="00D234CB" w:rsidP="00F34B55">
      <w:pPr>
        <w:spacing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Stadt wirbt für Sauberkeitspatenschaften</w:t>
      </w:r>
    </w:p>
    <w:p w:rsidR="00F34B55" w:rsidRDefault="00F34B55" w:rsidP="00F34B55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FF0CE2" w:rsidRDefault="00D234CB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Wilde Sperrmüllablagerungen und achtlos </w:t>
      </w:r>
      <w:r w:rsidR="00774DC9">
        <w:rPr>
          <w:sz w:val="21"/>
          <w:szCs w:val="21"/>
        </w:rPr>
        <w:t xml:space="preserve">in der Natur oder in der Stadt </w:t>
      </w:r>
      <w:r>
        <w:rPr>
          <w:sz w:val="21"/>
          <w:szCs w:val="21"/>
        </w:rPr>
        <w:t>weggeworfener Abfall</w:t>
      </w:r>
      <w:r w:rsidR="007005C9">
        <w:rPr>
          <w:sz w:val="21"/>
          <w:szCs w:val="21"/>
        </w:rPr>
        <w:t>?</w:t>
      </w:r>
      <w:r w:rsidR="00FF0CE2">
        <w:rPr>
          <w:sz w:val="21"/>
          <w:szCs w:val="21"/>
        </w:rPr>
        <w:t xml:space="preserve"> </w:t>
      </w:r>
      <w:r w:rsidR="007005C9">
        <w:rPr>
          <w:sz w:val="21"/>
          <w:szCs w:val="21"/>
        </w:rPr>
        <w:t>I</w:t>
      </w:r>
      <w:r w:rsidR="00FF0CE2">
        <w:rPr>
          <w:sz w:val="21"/>
          <w:szCs w:val="21"/>
        </w:rPr>
        <w:t>m Stad</w:t>
      </w:r>
      <w:r w:rsidR="00FF0CE2">
        <w:rPr>
          <w:sz w:val="21"/>
          <w:szCs w:val="21"/>
        </w:rPr>
        <w:t>t</w:t>
      </w:r>
      <w:r w:rsidR="00FF0CE2">
        <w:rPr>
          <w:sz w:val="21"/>
          <w:szCs w:val="21"/>
        </w:rPr>
        <w:t xml:space="preserve">gebiet </w:t>
      </w:r>
      <w:r w:rsidR="007C740A">
        <w:rPr>
          <w:sz w:val="21"/>
          <w:szCs w:val="21"/>
        </w:rPr>
        <w:t xml:space="preserve">von Friedberg sind zahlreiche </w:t>
      </w:r>
      <w:r w:rsidR="003117B1">
        <w:rPr>
          <w:sz w:val="21"/>
          <w:szCs w:val="21"/>
        </w:rPr>
        <w:t xml:space="preserve">öffentliche Müllbehälter </w:t>
      </w:r>
      <w:r w:rsidR="005568D5">
        <w:rPr>
          <w:sz w:val="21"/>
          <w:szCs w:val="21"/>
        </w:rPr>
        <w:t>aufgestellt</w:t>
      </w:r>
      <w:r w:rsidR="007C740A">
        <w:rPr>
          <w:sz w:val="21"/>
          <w:szCs w:val="21"/>
        </w:rPr>
        <w:t xml:space="preserve"> – die Anzahl je 1.000 Einwohner liegt </w:t>
      </w:r>
      <w:r w:rsidR="00FC700C">
        <w:rPr>
          <w:sz w:val="21"/>
          <w:szCs w:val="21"/>
        </w:rPr>
        <w:t>sogar deutlich</w:t>
      </w:r>
      <w:r w:rsidR="007C740A">
        <w:rPr>
          <w:sz w:val="21"/>
          <w:szCs w:val="21"/>
        </w:rPr>
        <w:t xml:space="preserve"> über dem Bundesdurchschnitt</w:t>
      </w:r>
      <w:r w:rsidR="00460B24">
        <w:rPr>
          <w:sz w:val="21"/>
          <w:szCs w:val="21"/>
        </w:rPr>
        <w:t xml:space="preserve">. Auch </w:t>
      </w:r>
      <w:r w:rsidR="005568D5">
        <w:rPr>
          <w:sz w:val="21"/>
          <w:szCs w:val="21"/>
        </w:rPr>
        <w:t xml:space="preserve">der Recyclinghof </w:t>
      </w:r>
      <w:r w:rsidR="00460B24">
        <w:rPr>
          <w:sz w:val="21"/>
          <w:szCs w:val="21"/>
        </w:rPr>
        <w:t xml:space="preserve">ist </w:t>
      </w:r>
      <w:r w:rsidR="005568D5">
        <w:rPr>
          <w:sz w:val="21"/>
          <w:szCs w:val="21"/>
        </w:rPr>
        <w:t>ganz in der Nähe</w:t>
      </w:r>
      <w:r w:rsidR="00460B24">
        <w:rPr>
          <w:sz w:val="21"/>
          <w:szCs w:val="21"/>
        </w:rPr>
        <w:t xml:space="preserve"> und schnell zu erreichen. Dort können</w:t>
      </w:r>
      <w:r w:rsidR="005568D5">
        <w:rPr>
          <w:sz w:val="21"/>
          <w:szCs w:val="21"/>
        </w:rPr>
        <w:t xml:space="preserve"> die alten Sachen sehr günstig </w:t>
      </w:r>
      <w:r w:rsidR="009760AF">
        <w:rPr>
          <w:sz w:val="21"/>
          <w:szCs w:val="21"/>
        </w:rPr>
        <w:t xml:space="preserve">oder sogar kostenlos </w:t>
      </w:r>
      <w:r w:rsidR="005568D5">
        <w:rPr>
          <w:sz w:val="21"/>
          <w:szCs w:val="21"/>
        </w:rPr>
        <w:t>entsorgt werden</w:t>
      </w:r>
      <w:r w:rsidR="00460B24">
        <w:rPr>
          <w:sz w:val="21"/>
          <w:szCs w:val="21"/>
        </w:rPr>
        <w:t>. Dennoch</w:t>
      </w:r>
      <w:r w:rsidR="005568D5">
        <w:rPr>
          <w:sz w:val="21"/>
          <w:szCs w:val="21"/>
        </w:rPr>
        <w:t xml:space="preserve"> landet dieser </w:t>
      </w:r>
      <w:r w:rsidR="00460B24">
        <w:rPr>
          <w:sz w:val="21"/>
          <w:szCs w:val="21"/>
        </w:rPr>
        <w:t>Abfall und Sperrm</w:t>
      </w:r>
      <w:r w:rsidR="005568D5">
        <w:rPr>
          <w:sz w:val="21"/>
          <w:szCs w:val="21"/>
        </w:rPr>
        <w:t xml:space="preserve">üll </w:t>
      </w:r>
      <w:r w:rsidR="00460B24">
        <w:rPr>
          <w:sz w:val="21"/>
          <w:szCs w:val="21"/>
        </w:rPr>
        <w:t xml:space="preserve">häufig </w:t>
      </w:r>
      <w:r w:rsidR="005568D5">
        <w:rPr>
          <w:sz w:val="21"/>
          <w:szCs w:val="21"/>
        </w:rPr>
        <w:t xml:space="preserve">im Grünen </w:t>
      </w:r>
      <w:r w:rsidR="009760AF">
        <w:rPr>
          <w:sz w:val="21"/>
          <w:szCs w:val="21"/>
        </w:rPr>
        <w:t>oder</w:t>
      </w:r>
      <w:r w:rsidR="005568D5">
        <w:rPr>
          <w:sz w:val="21"/>
          <w:szCs w:val="21"/>
        </w:rPr>
        <w:t xml:space="preserve"> im öffentlichen Bereich. Dies sieht nicht nur unschön aus, sondern schadet auch der Umwelt. </w:t>
      </w:r>
    </w:p>
    <w:p w:rsidR="00FF0CE2" w:rsidRDefault="00FF0CE2" w:rsidP="00AA0973">
      <w:pPr>
        <w:spacing w:after="0"/>
        <w:jc w:val="both"/>
        <w:rPr>
          <w:sz w:val="21"/>
          <w:szCs w:val="21"/>
        </w:rPr>
      </w:pPr>
    </w:p>
    <w:p w:rsidR="004344DE" w:rsidRDefault="004344DE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D</w:t>
      </w:r>
      <w:r w:rsidR="009760AF">
        <w:rPr>
          <w:sz w:val="21"/>
          <w:szCs w:val="21"/>
        </w:rPr>
        <w:t>er</w:t>
      </w:r>
      <w:r>
        <w:rPr>
          <w:sz w:val="21"/>
          <w:szCs w:val="21"/>
        </w:rPr>
        <w:t xml:space="preserve"> </w:t>
      </w:r>
      <w:r w:rsidR="00697BBA">
        <w:rPr>
          <w:sz w:val="21"/>
          <w:szCs w:val="21"/>
        </w:rPr>
        <w:t xml:space="preserve">städtische </w:t>
      </w:r>
      <w:r>
        <w:rPr>
          <w:sz w:val="21"/>
          <w:szCs w:val="21"/>
        </w:rPr>
        <w:t>Baubetriebshof</w:t>
      </w:r>
      <w:r w:rsidR="009760AF">
        <w:rPr>
          <w:sz w:val="21"/>
          <w:szCs w:val="21"/>
        </w:rPr>
        <w:t xml:space="preserve"> ist permanent im Einsatz,</w:t>
      </w:r>
      <w:r>
        <w:rPr>
          <w:sz w:val="21"/>
          <w:szCs w:val="21"/>
        </w:rPr>
        <w:t xml:space="preserve"> um die Sauberkeit in </w:t>
      </w:r>
      <w:r w:rsidR="00697BBA">
        <w:rPr>
          <w:sz w:val="21"/>
          <w:szCs w:val="21"/>
        </w:rPr>
        <w:t>Friedberg zu erhalten oder wieder</w:t>
      </w:r>
      <w:r>
        <w:rPr>
          <w:sz w:val="21"/>
          <w:szCs w:val="21"/>
        </w:rPr>
        <w:t xml:space="preserve">herzustellen. </w:t>
      </w:r>
      <w:r w:rsidR="009760AF">
        <w:rPr>
          <w:sz w:val="21"/>
          <w:szCs w:val="21"/>
        </w:rPr>
        <w:t>Allerdings stoßen die Mitarbeiter und Mitarbeiterinnen hier an ihre Grenzen</w:t>
      </w:r>
      <w:r>
        <w:rPr>
          <w:sz w:val="21"/>
          <w:szCs w:val="21"/>
        </w:rPr>
        <w:t>.</w:t>
      </w:r>
      <w:r w:rsidR="009760AF">
        <w:rPr>
          <w:sz w:val="21"/>
          <w:szCs w:val="21"/>
        </w:rPr>
        <w:t xml:space="preserve"> </w:t>
      </w:r>
      <w:r w:rsidR="003117B1">
        <w:rPr>
          <w:sz w:val="21"/>
          <w:szCs w:val="21"/>
        </w:rPr>
        <w:t>Zuwe</w:t>
      </w:r>
      <w:r w:rsidR="003117B1">
        <w:rPr>
          <w:sz w:val="21"/>
          <w:szCs w:val="21"/>
        </w:rPr>
        <w:t>i</w:t>
      </w:r>
      <w:r w:rsidR="003117B1">
        <w:rPr>
          <w:sz w:val="21"/>
          <w:szCs w:val="21"/>
        </w:rPr>
        <w:t xml:space="preserve">len </w:t>
      </w:r>
      <w:r w:rsidR="00460B24">
        <w:rPr>
          <w:sz w:val="21"/>
          <w:szCs w:val="21"/>
        </w:rPr>
        <w:t xml:space="preserve">bleibt Abfall </w:t>
      </w:r>
      <w:r w:rsidR="00F30E2C">
        <w:rPr>
          <w:sz w:val="21"/>
          <w:szCs w:val="21"/>
        </w:rPr>
        <w:t xml:space="preserve">auch </w:t>
      </w:r>
      <w:r w:rsidR="00460B24">
        <w:rPr>
          <w:sz w:val="21"/>
          <w:szCs w:val="21"/>
        </w:rPr>
        <w:t>erst einmal unentdeckt, da sich die Ablagerungen außerhalb des täglichen Rein</w:t>
      </w:r>
      <w:r w:rsidR="00460B24">
        <w:rPr>
          <w:sz w:val="21"/>
          <w:szCs w:val="21"/>
        </w:rPr>
        <w:t>i</w:t>
      </w:r>
      <w:r w:rsidR="00460B24">
        <w:rPr>
          <w:sz w:val="21"/>
          <w:szCs w:val="21"/>
        </w:rPr>
        <w:t>gungsbereiches befinden.</w:t>
      </w:r>
    </w:p>
    <w:p w:rsidR="004344DE" w:rsidRDefault="004344DE" w:rsidP="00AA0973">
      <w:pPr>
        <w:spacing w:after="0"/>
        <w:jc w:val="both"/>
        <w:rPr>
          <w:sz w:val="21"/>
          <w:szCs w:val="21"/>
        </w:rPr>
      </w:pPr>
    </w:p>
    <w:p w:rsidR="00A55208" w:rsidRDefault="004344DE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Erste Stadträtin Marion Götz </w:t>
      </w:r>
      <w:r w:rsidR="00F30E2C">
        <w:rPr>
          <w:sz w:val="21"/>
          <w:szCs w:val="21"/>
        </w:rPr>
        <w:t>wirbt</w:t>
      </w:r>
      <w:r>
        <w:rPr>
          <w:sz w:val="21"/>
          <w:szCs w:val="21"/>
        </w:rPr>
        <w:t xml:space="preserve"> </w:t>
      </w:r>
      <w:r w:rsidR="00697BBA">
        <w:rPr>
          <w:sz w:val="21"/>
          <w:szCs w:val="21"/>
        </w:rPr>
        <w:t xml:space="preserve">daher </w:t>
      </w:r>
      <w:r w:rsidR="00F30E2C">
        <w:rPr>
          <w:sz w:val="21"/>
          <w:szCs w:val="21"/>
        </w:rPr>
        <w:t xml:space="preserve">mit der Stabsstelle Sauberes Friedberg für Unterstützung durch </w:t>
      </w:r>
      <w:r w:rsidR="00402B73">
        <w:rPr>
          <w:sz w:val="21"/>
          <w:szCs w:val="21"/>
        </w:rPr>
        <w:t xml:space="preserve">die </w:t>
      </w:r>
      <w:r w:rsidR="00460B24">
        <w:rPr>
          <w:sz w:val="21"/>
          <w:szCs w:val="21"/>
        </w:rPr>
        <w:t xml:space="preserve">Friedberger </w:t>
      </w:r>
      <w:r w:rsidR="00F30E2C">
        <w:rPr>
          <w:sz w:val="21"/>
          <w:szCs w:val="21"/>
        </w:rPr>
        <w:t>Bürgerinnen und Bürgern</w:t>
      </w:r>
      <w:r>
        <w:rPr>
          <w:sz w:val="21"/>
          <w:szCs w:val="21"/>
        </w:rPr>
        <w:t>: „</w:t>
      </w:r>
      <w:r w:rsidR="00716376">
        <w:rPr>
          <w:sz w:val="21"/>
          <w:szCs w:val="21"/>
        </w:rPr>
        <w:t>Unterstützen</w:t>
      </w:r>
      <w:r>
        <w:rPr>
          <w:sz w:val="21"/>
          <w:szCs w:val="21"/>
        </w:rPr>
        <w:t xml:space="preserve"> Sie uns</w:t>
      </w:r>
      <w:r w:rsidR="00716376">
        <w:rPr>
          <w:sz w:val="21"/>
          <w:szCs w:val="21"/>
        </w:rPr>
        <w:t>ere Arbeit</w:t>
      </w:r>
      <w:r>
        <w:rPr>
          <w:sz w:val="21"/>
          <w:szCs w:val="21"/>
        </w:rPr>
        <w:t xml:space="preserve"> für</w:t>
      </w:r>
      <w:r w:rsidR="00716376">
        <w:rPr>
          <w:sz w:val="21"/>
          <w:szCs w:val="21"/>
        </w:rPr>
        <w:t xml:space="preserve"> mehr Sauberkeit </w:t>
      </w:r>
      <w:r w:rsidR="00800EE5">
        <w:rPr>
          <w:sz w:val="21"/>
          <w:szCs w:val="21"/>
        </w:rPr>
        <w:t>im Stad</w:t>
      </w:r>
      <w:r w:rsidR="00800EE5">
        <w:rPr>
          <w:sz w:val="21"/>
          <w:szCs w:val="21"/>
        </w:rPr>
        <w:t>t</w:t>
      </w:r>
      <w:r w:rsidR="00800EE5">
        <w:rPr>
          <w:sz w:val="21"/>
          <w:szCs w:val="21"/>
        </w:rPr>
        <w:t xml:space="preserve">gebiet und </w:t>
      </w:r>
      <w:r w:rsidR="00716376">
        <w:rPr>
          <w:sz w:val="21"/>
          <w:szCs w:val="21"/>
        </w:rPr>
        <w:t>in der Natur</w:t>
      </w:r>
      <w:r>
        <w:rPr>
          <w:sz w:val="21"/>
          <w:szCs w:val="21"/>
        </w:rPr>
        <w:t>. Übernehmen Sie eine Sauberkeitspatenschaft</w:t>
      </w:r>
      <w:r w:rsidR="00697BBA">
        <w:rPr>
          <w:sz w:val="21"/>
          <w:szCs w:val="21"/>
        </w:rPr>
        <w:t>.</w:t>
      </w:r>
      <w:r w:rsidR="00C96E25">
        <w:rPr>
          <w:sz w:val="21"/>
          <w:szCs w:val="21"/>
        </w:rPr>
        <w:t xml:space="preserve"> </w:t>
      </w:r>
      <w:r w:rsidR="00A55208">
        <w:rPr>
          <w:sz w:val="21"/>
          <w:szCs w:val="21"/>
        </w:rPr>
        <w:t xml:space="preserve">Hierbei geht es nicht darum, die Aufgaben des Baubetriebshofes auf die </w:t>
      </w:r>
      <w:r w:rsidR="007F1280">
        <w:rPr>
          <w:sz w:val="21"/>
          <w:szCs w:val="21"/>
        </w:rPr>
        <w:t xml:space="preserve">Paten </w:t>
      </w:r>
      <w:r w:rsidR="00697BBA">
        <w:rPr>
          <w:sz w:val="21"/>
          <w:szCs w:val="21"/>
        </w:rPr>
        <w:t xml:space="preserve">abzuwälzen. </w:t>
      </w:r>
      <w:r w:rsidR="00A55208">
        <w:rPr>
          <w:sz w:val="21"/>
          <w:szCs w:val="21"/>
        </w:rPr>
        <w:t xml:space="preserve">Die Aufgabe </w:t>
      </w:r>
      <w:r w:rsidR="00F30E2C">
        <w:rPr>
          <w:sz w:val="21"/>
          <w:szCs w:val="21"/>
        </w:rPr>
        <w:t xml:space="preserve">der Patinnen und Paten </w:t>
      </w:r>
      <w:r w:rsidR="00A55208">
        <w:rPr>
          <w:sz w:val="21"/>
          <w:szCs w:val="21"/>
        </w:rPr>
        <w:t>besteht vor allem darin, regelmäßig einen Blick auf die Sauberkeit in einem bestimmten</w:t>
      </w:r>
      <w:r w:rsidR="00F30E2C">
        <w:rPr>
          <w:sz w:val="21"/>
          <w:szCs w:val="21"/>
        </w:rPr>
        <w:t>,</w:t>
      </w:r>
      <w:r w:rsidR="00A55208">
        <w:rPr>
          <w:sz w:val="21"/>
          <w:szCs w:val="21"/>
        </w:rPr>
        <w:t xml:space="preserve"> </w:t>
      </w:r>
      <w:r w:rsidR="00F30E2C">
        <w:rPr>
          <w:sz w:val="21"/>
          <w:szCs w:val="21"/>
        </w:rPr>
        <w:t xml:space="preserve">selbst gewählten </w:t>
      </w:r>
      <w:r w:rsidR="00A55208">
        <w:rPr>
          <w:sz w:val="21"/>
          <w:szCs w:val="21"/>
        </w:rPr>
        <w:t xml:space="preserve">Bereich zu werfen und die Stadt über größere Verschmutzungen zu informieren. </w:t>
      </w:r>
      <w:r w:rsidR="00800EE5">
        <w:rPr>
          <w:sz w:val="21"/>
          <w:szCs w:val="21"/>
        </w:rPr>
        <w:t>Dies kann z.B. dort sein, wo Sie sich ohnehin regelmäßig bewegen - in Ihrem Wohnumfeld, auf dem Weg zur Arbeit, beim Spazierengehen mit dem Hund, entlang Ihrer Jogging-Strecke o</w:t>
      </w:r>
      <w:r w:rsidR="00731F41">
        <w:rPr>
          <w:sz w:val="21"/>
          <w:szCs w:val="21"/>
        </w:rPr>
        <w:t>der Ähnliches</w:t>
      </w:r>
      <w:r w:rsidR="00800EE5">
        <w:rPr>
          <w:sz w:val="21"/>
          <w:szCs w:val="21"/>
        </w:rPr>
        <w:t xml:space="preserve">. </w:t>
      </w:r>
      <w:r w:rsidR="00731F41">
        <w:rPr>
          <w:sz w:val="21"/>
          <w:szCs w:val="21"/>
        </w:rPr>
        <w:t>D</w:t>
      </w:r>
      <w:r w:rsidR="00697BBA">
        <w:rPr>
          <w:sz w:val="21"/>
          <w:szCs w:val="21"/>
        </w:rPr>
        <w:t>arüber hinaus</w:t>
      </w:r>
      <w:r w:rsidR="00A55208">
        <w:rPr>
          <w:sz w:val="21"/>
          <w:szCs w:val="21"/>
        </w:rPr>
        <w:t xml:space="preserve"> </w:t>
      </w:r>
      <w:r w:rsidR="00731F41">
        <w:rPr>
          <w:sz w:val="21"/>
          <w:szCs w:val="21"/>
        </w:rPr>
        <w:t xml:space="preserve">steht die Stadt auch zur Unterstützung für engagierte Mitbürgerinnen und Mitbürger bereit, die </w:t>
      </w:r>
      <w:r w:rsidR="00A55208">
        <w:rPr>
          <w:sz w:val="21"/>
          <w:szCs w:val="21"/>
        </w:rPr>
        <w:t xml:space="preserve">in </w:t>
      </w:r>
      <w:r w:rsidR="002C501E">
        <w:rPr>
          <w:sz w:val="21"/>
          <w:szCs w:val="21"/>
        </w:rPr>
        <w:t>I</w:t>
      </w:r>
      <w:r w:rsidR="00A55208">
        <w:rPr>
          <w:sz w:val="21"/>
          <w:szCs w:val="21"/>
        </w:rPr>
        <w:t xml:space="preserve">hrem </w:t>
      </w:r>
      <w:r w:rsidR="00731F41">
        <w:rPr>
          <w:sz w:val="21"/>
          <w:szCs w:val="21"/>
        </w:rPr>
        <w:t>‚P</w:t>
      </w:r>
      <w:r w:rsidR="00A55208">
        <w:rPr>
          <w:sz w:val="21"/>
          <w:szCs w:val="21"/>
        </w:rPr>
        <w:t>atenschafts</w:t>
      </w:r>
      <w:r w:rsidR="00731F41">
        <w:rPr>
          <w:sz w:val="21"/>
          <w:szCs w:val="21"/>
        </w:rPr>
        <w:t>-G</w:t>
      </w:r>
      <w:r w:rsidR="00A55208">
        <w:rPr>
          <w:sz w:val="21"/>
          <w:szCs w:val="21"/>
        </w:rPr>
        <w:t>ebiet</w:t>
      </w:r>
      <w:r w:rsidR="00731F41">
        <w:rPr>
          <w:sz w:val="21"/>
          <w:szCs w:val="21"/>
        </w:rPr>
        <w:t>‘</w:t>
      </w:r>
      <w:r w:rsidR="00A55208">
        <w:rPr>
          <w:sz w:val="21"/>
          <w:szCs w:val="21"/>
        </w:rPr>
        <w:t xml:space="preserve"> achtlos weggeworfenen Müll einsammeln</w:t>
      </w:r>
      <w:r w:rsidR="00AA23EB">
        <w:rPr>
          <w:sz w:val="21"/>
          <w:szCs w:val="21"/>
        </w:rPr>
        <w:t xml:space="preserve"> </w:t>
      </w:r>
      <w:r w:rsidR="00731F41">
        <w:rPr>
          <w:sz w:val="21"/>
          <w:szCs w:val="21"/>
        </w:rPr>
        <w:t xml:space="preserve">möchten </w:t>
      </w:r>
      <w:r w:rsidR="00A55208">
        <w:rPr>
          <w:sz w:val="21"/>
          <w:szCs w:val="21"/>
        </w:rPr>
        <w:t xml:space="preserve">- so wie </w:t>
      </w:r>
      <w:r w:rsidR="00AA23EB">
        <w:rPr>
          <w:sz w:val="21"/>
          <w:szCs w:val="21"/>
        </w:rPr>
        <w:t xml:space="preserve">es </w:t>
      </w:r>
      <w:r w:rsidR="00716376">
        <w:rPr>
          <w:sz w:val="21"/>
          <w:szCs w:val="21"/>
        </w:rPr>
        <w:t>heute</w:t>
      </w:r>
      <w:r w:rsidR="00AA23EB">
        <w:rPr>
          <w:sz w:val="21"/>
          <w:szCs w:val="21"/>
        </w:rPr>
        <w:t xml:space="preserve"> schon </w:t>
      </w:r>
      <w:r w:rsidR="00A55208">
        <w:rPr>
          <w:sz w:val="21"/>
          <w:szCs w:val="21"/>
        </w:rPr>
        <w:t>einige Friedberger Bürgeri</w:t>
      </w:r>
      <w:r w:rsidR="00A55208">
        <w:rPr>
          <w:sz w:val="21"/>
          <w:szCs w:val="21"/>
        </w:rPr>
        <w:t>n</w:t>
      </w:r>
      <w:r w:rsidR="00A55208">
        <w:rPr>
          <w:sz w:val="21"/>
          <w:szCs w:val="21"/>
        </w:rPr>
        <w:t>nen und Bürger</w:t>
      </w:r>
      <w:r w:rsidR="00AA23EB">
        <w:rPr>
          <w:sz w:val="21"/>
          <w:szCs w:val="21"/>
        </w:rPr>
        <w:t xml:space="preserve"> </w:t>
      </w:r>
      <w:r w:rsidR="00731F41">
        <w:rPr>
          <w:sz w:val="21"/>
          <w:szCs w:val="21"/>
        </w:rPr>
        <w:t>machen</w:t>
      </w:r>
      <w:r w:rsidR="00697BBA">
        <w:rPr>
          <w:sz w:val="21"/>
          <w:szCs w:val="21"/>
        </w:rPr>
        <w:t>.</w:t>
      </w:r>
      <w:r w:rsidR="00731F41">
        <w:rPr>
          <w:sz w:val="21"/>
          <w:szCs w:val="21"/>
        </w:rPr>
        <w:t>“</w:t>
      </w:r>
    </w:p>
    <w:p w:rsidR="005E6C6A" w:rsidRDefault="005E6C6A" w:rsidP="00AA0973">
      <w:pPr>
        <w:spacing w:after="0"/>
        <w:jc w:val="both"/>
        <w:rPr>
          <w:sz w:val="21"/>
          <w:szCs w:val="21"/>
        </w:rPr>
      </w:pPr>
    </w:p>
    <w:p w:rsidR="005E6C6A" w:rsidRPr="005E6C6A" w:rsidRDefault="00402B73" w:rsidP="00AA0973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Sauberkeitspa</w:t>
      </w:r>
      <w:r w:rsidR="005E6C6A">
        <w:rPr>
          <w:b/>
          <w:sz w:val="21"/>
          <w:szCs w:val="21"/>
        </w:rPr>
        <w:t>t</w:t>
      </w:r>
      <w:r w:rsidR="007F1280">
        <w:rPr>
          <w:b/>
          <w:sz w:val="21"/>
          <w:szCs w:val="21"/>
        </w:rPr>
        <w:t xml:space="preserve">innen und </w:t>
      </w:r>
      <w:r>
        <w:rPr>
          <w:b/>
          <w:sz w:val="21"/>
          <w:szCs w:val="21"/>
        </w:rPr>
        <w:t>-p</w:t>
      </w:r>
      <w:r w:rsidR="007F1280">
        <w:rPr>
          <w:b/>
          <w:sz w:val="21"/>
          <w:szCs w:val="21"/>
        </w:rPr>
        <w:t>ate</w:t>
      </w:r>
      <w:r w:rsidR="005E6C6A">
        <w:rPr>
          <w:b/>
          <w:sz w:val="21"/>
          <w:szCs w:val="21"/>
        </w:rPr>
        <w:t>n gesucht</w:t>
      </w:r>
      <w:r w:rsidR="002C501E">
        <w:rPr>
          <w:b/>
          <w:sz w:val="21"/>
          <w:szCs w:val="21"/>
        </w:rPr>
        <w:t xml:space="preserve"> – Ansprechpartner Stabsstelle Sauberes Friedberg</w:t>
      </w:r>
    </w:p>
    <w:p w:rsidR="003072D9" w:rsidRDefault="003072D9" w:rsidP="00AA0973">
      <w:pPr>
        <w:spacing w:after="0"/>
        <w:jc w:val="both"/>
        <w:rPr>
          <w:sz w:val="21"/>
          <w:szCs w:val="21"/>
        </w:rPr>
      </w:pPr>
    </w:p>
    <w:p w:rsidR="003072D9" w:rsidRDefault="003072D9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Die Stabsstelle Sauberes Friedberg im Rathaus organisiert und koordiniert die Sauberkeitspatensch</w:t>
      </w:r>
      <w:r w:rsidR="00B029BF">
        <w:rPr>
          <w:sz w:val="21"/>
          <w:szCs w:val="21"/>
        </w:rPr>
        <w:t xml:space="preserve">aften. Sie stellt </w:t>
      </w:r>
      <w:r w:rsidR="00800EE5">
        <w:rPr>
          <w:sz w:val="21"/>
          <w:szCs w:val="21"/>
        </w:rPr>
        <w:t>auf Wunsch</w:t>
      </w:r>
      <w:r w:rsidR="00B029BF">
        <w:rPr>
          <w:sz w:val="21"/>
          <w:szCs w:val="21"/>
        </w:rPr>
        <w:t xml:space="preserve"> auch</w:t>
      </w:r>
      <w:r>
        <w:rPr>
          <w:sz w:val="21"/>
          <w:szCs w:val="21"/>
        </w:rPr>
        <w:t xml:space="preserve"> Hilfsmittel wie z. B. Handschuhe, Greifzange und Müllsäcke</w:t>
      </w:r>
      <w:r w:rsidR="00731F41">
        <w:rPr>
          <w:sz w:val="21"/>
          <w:szCs w:val="21"/>
        </w:rPr>
        <w:t xml:space="preserve"> zur Verfügung</w:t>
      </w:r>
      <w:r>
        <w:rPr>
          <w:sz w:val="21"/>
          <w:szCs w:val="21"/>
        </w:rPr>
        <w:t>. Mitmachen können sowohl einzelne Bürger</w:t>
      </w:r>
      <w:r w:rsidR="007F1280">
        <w:rPr>
          <w:sz w:val="21"/>
          <w:szCs w:val="21"/>
        </w:rPr>
        <w:t>innen</w:t>
      </w:r>
      <w:r w:rsidR="005E6C6A">
        <w:rPr>
          <w:sz w:val="21"/>
          <w:szCs w:val="21"/>
        </w:rPr>
        <w:t xml:space="preserve"> und Bürger</w:t>
      </w:r>
      <w:r w:rsidR="007F1280">
        <w:rPr>
          <w:sz w:val="21"/>
          <w:szCs w:val="21"/>
        </w:rPr>
        <w:t xml:space="preserve"> </w:t>
      </w:r>
      <w:r>
        <w:rPr>
          <w:sz w:val="21"/>
          <w:szCs w:val="21"/>
        </w:rPr>
        <w:t>als auch Schulen, Vereine, Verbände oder Gewerbe –</w:t>
      </w:r>
      <w:r w:rsidR="00ED5BDC">
        <w:rPr>
          <w:sz w:val="21"/>
          <w:szCs w:val="21"/>
        </w:rPr>
        <w:t xml:space="preserve"> </w:t>
      </w:r>
      <w:r>
        <w:rPr>
          <w:sz w:val="21"/>
          <w:szCs w:val="21"/>
        </w:rPr>
        <w:t>egal</w:t>
      </w:r>
      <w:r w:rsidR="00C96E25">
        <w:rPr>
          <w:sz w:val="21"/>
          <w:szCs w:val="21"/>
        </w:rPr>
        <w:t>,</w:t>
      </w:r>
      <w:r>
        <w:rPr>
          <w:sz w:val="21"/>
          <w:szCs w:val="21"/>
        </w:rPr>
        <w:t xml:space="preserve"> ob alleine oder in Gruppen. Den Umfang bestimmt dabei jeder </w:t>
      </w:r>
      <w:r w:rsidR="00756122">
        <w:rPr>
          <w:sz w:val="21"/>
          <w:szCs w:val="21"/>
        </w:rPr>
        <w:t xml:space="preserve">und jede </w:t>
      </w:r>
      <w:r>
        <w:rPr>
          <w:sz w:val="21"/>
          <w:szCs w:val="21"/>
        </w:rPr>
        <w:t>selbst, allerdings sollte der Einsatz regelmäßig erfolgen. Die Sauberkeitspatenschaft kann jederzeit beendet werden. Im Übrigen besteht im Rahmen dieser ehrenamtlichen Tätigkeit automatisch über die Stadt eine Unfall- und Haftpflichtversicherung.</w:t>
      </w:r>
    </w:p>
    <w:p w:rsidR="00B029BF" w:rsidRDefault="00B029BF" w:rsidP="00AA0973">
      <w:pPr>
        <w:spacing w:after="0"/>
        <w:jc w:val="both"/>
        <w:rPr>
          <w:sz w:val="21"/>
          <w:szCs w:val="21"/>
        </w:rPr>
      </w:pPr>
    </w:p>
    <w:p w:rsidR="00CD1848" w:rsidRDefault="00B029BF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„W</w:t>
      </w:r>
      <w:r w:rsidR="00716376">
        <w:rPr>
          <w:sz w:val="21"/>
          <w:szCs w:val="21"/>
        </w:rPr>
        <w:t>enn auch Ihnen die Natur</w:t>
      </w:r>
      <w:r>
        <w:rPr>
          <w:sz w:val="21"/>
          <w:szCs w:val="21"/>
        </w:rPr>
        <w:t xml:space="preserve"> und die Sauberkeit in unserer Stadt am Herzen liegen und Sie aktiv etwas gegen </w:t>
      </w:r>
      <w:r w:rsidR="003B2F3D">
        <w:rPr>
          <w:sz w:val="21"/>
          <w:szCs w:val="21"/>
        </w:rPr>
        <w:t>‚</w:t>
      </w:r>
      <w:r>
        <w:rPr>
          <w:sz w:val="21"/>
          <w:szCs w:val="21"/>
        </w:rPr>
        <w:t>wilde</w:t>
      </w:r>
      <w:r w:rsidR="007005C9">
        <w:rPr>
          <w:sz w:val="21"/>
          <w:szCs w:val="21"/>
        </w:rPr>
        <w:t>n</w:t>
      </w:r>
      <w:r>
        <w:rPr>
          <w:sz w:val="21"/>
          <w:szCs w:val="21"/>
        </w:rPr>
        <w:t xml:space="preserve"> Müll</w:t>
      </w:r>
      <w:r w:rsidR="003B2F3D">
        <w:rPr>
          <w:sz w:val="21"/>
          <w:szCs w:val="21"/>
        </w:rPr>
        <w:t>‘</w:t>
      </w:r>
      <w:r>
        <w:rPr>
          <w:sz w:val="21"/>
          <w:szCs w:val="21"/>
        </w:rPr>
        <w:t xml:space="preserve"> </w:t>
      </w:r>
      <w:r w:rsidR="00756122">
        <w:rPr>
          <w:sz w:val="21"/>
          <w:szCs w:val="21"/>
        </w:rPr>
        <w:t xml:space="preserve">unternehmen </w:t>
      </w:r>
      <w:r>
        <w:rPr>
          <w:sz w:val="21"/>
          <w:szCs w:val="21"/>
        </w:rPr>
        <w:t>möchten</w:t>
      </w:r>
      <w:r w:rsidR="00CD1848">
        <w:rPr>
          <w:sz w:val="21"/>
          <w:szCs w:val="21"/>
        </w:rPr>
        <w:t xml:space="preserve">, </w:t>
      </w:r>
      <w:r w:rsidR="00C96E25">
        <w:rPr>
          <w:sz w:val="21"/>
          <w:szCs w:val="21"/>
        </w:rPr>
        <w:t xml:space="preserve">freuen wir uns sehr, wenn Sie </w:t>
      </w:r>
      <w:r w:rsidR="007005C9">
        <w:rPr>
          <w:sz w:val="21"/>
          <w:szCs w:val="21"/>
        </w:rPr>
        <w:t>die Stadt</w:t>
      </w:r>
      <w:r w:rsidR="00C96E25">
        <w:rPr>
          <w:sz w:val="21"/>
          <w:szCs w:val="21"/>
        </w:rPr>
        <w:t xml:space="preserve"> als </w:t>
      </w:r>
      <w:r w:rsidR="00716376">
        <w:rPr>
          <w:sz w:val="21"/>
          <w:szCs w:val="21"/>
        </w:rPr>
        <w:t>Sauberkeitspat</w:t>
      </w:r>
      <w:r w:rsidR="00C96E25">
        <w:rPr>
          <w:sz w:val="21"/>
          <w:szCs w:val="21"/>
        </w:rPr>
        <w:t xml:space="preserve">in </w:t>
      </w:r>
      <w:r w:rsidR="00575920">
        <w:rPr>
          <w:sz w:val="21"/>
          <w:szCs w:val="21"/>
        </w:rPr>
        <w:t>bzw.</w:t>
      </w:r>
      <w:r w:rsidR="00CD0D72">
        <w:rPr>
          <w:sz w:val="21"/>
          <w:szCs w:val="21"/>
        </w:rPr>
        <w:t xml:space="preserve"> </w:t>
      </w:r>
      <w:r w:rsidR="004505E3">
        <w:rPr>
          <w:sz w:val="21"/>
          <w:szCs w:val="21"/>
        </w:rPr>
        <w:t>-</w:t>
      </w:r>
      <w:r w:rsidR="00C96E25">
        <w:rPr>
          <w:sz w:val="21"/>
          <w:szCs w:val="21"/>
        </w:rPr>
        <w:t>pate unterstützen</w:t>
      </w:r>
      <w:r w:rsidR="003B2F3D">
        <w:rPr>
          <w:sz w:val="21"/>
          <w:szCs w:val="21"/>
        </w:rPr>
        <w:t xml:space="preserve">. </w:t>
      </w:r>
      <w:r w:rsidR="00CD1848">
        <w:rPr>
          <w:sz w:val="21"/>
          <w:szCs w:val="21"/>
        </w:rPr>
        <w:t xml:space="preserve">Je mehr </w:t>
      </w:r>
      <w:r w:rsidR="003117B1">
        <w:rPr>
          <w:sz w:val="21"/>
          <w:szCs w:val="21"/>
        </w:rPr>
        <w:t xml:space="preserve">Menschen </w:t>
      </w:r>
      <w:r w:rsidR="003B2F3D">
        <w:rPr>
          <w:sz w:val="21"/>
          <w:szCs w:val="21"/>
        </w:rPr>
        <w:t xml:space="preserve">teilnehmen, desto </w:t>
      </w:r>
      <w:r w:rsidR="00CD1848">
        <w:rPr>
          <w:sz w:val="21"/>
          <w:szCs w:val="21"/>
        </w:rPr>
        <w:t xml:space="preserve">besser </w:t>
      </w:r>
      <w:r w:rsidR="00575920">
        <w:rPr>
          <w:sz w:val="21"/>
          <w:szCs w:val="21"/>
        </w:rPr>
        <w:t xml:space="preserve">für das </w:t>
      </w:r>
      <w:r w:rsidR="00CD1848">
        <w:rPr>
          <w:sz w:val="21"/>
          <w:szCs w:val="21"/>
        </w:rPr>
        <w:t>Ersch</w:t>
      </w:r>
      <w:r w:rsidR="00716376">
        <w:rPr>
          <w:sz w:val="21"/>
          <w:szCs w:val="21"/>
        </w:rPr>
        <w:t xml:space="preserve">einungsbild </w:t>
      </w:r>
      <w:r w:rsidR="00402B73">
        <w:rPr>
          <w:sz w:val="21"/>
          <w:szCs w:val="21"/>
        </w:rPr>
        <w:t xml:space="preserve">unserer Stadt, </w:t>
      </w:r>
      <w:r w:rsidR="003B42E6">
        <w:rPr>
          <w:sz w:val="21"/>
          <w:szCs w:val="21"/>
        </w:rPr>
        <w:t>unser</w:t>
      </w:r>
      <w:r w:rsidR="00402B73">
        <w:rPr>
          <w:sz w:val="21"/>
          <w:szCs w:val="21"/>
        </w:rPr>
        <w:t xml:space="preserve"> </w:t>
      </w:r>
      <w:r w:rsidR="003B42E6">
        <w:rPr>
          <w:sz w:val="21"/>
          <w:szCs w:val="21"/>
        </w:rPr>
        <w:t>Wohnumfeld</w:t>
      </w:r>
      <w:r w:rsidR="003117B1">
        <w:rPr>
          <w:sz w:val="21"/>
          <w:szCs w:val="21"/>
        </w:rPr>
        <w:t xml:space="preserve"> und die Umwelt</w:t>
      </w:r>
      <w:r w:rsidR="004505E3">
        <w:rPr>
          <w:sz w:val="21"/>
          <w:szCs w:val="21"/>
        </w:rPr>
        <w:t>“,</w:t>
      </w:r>
      <w:r w:rsidR="00575920">
        <w:rPr>
          <w:sz w:val="21"/>
          <w:szCs w:val="21"/>
        </w:rPr>
        <w:t xml:space="preserve"> appelliert die Erste Stadträtin.</w:t>
      </w:r>
    </w:p>
    <w:p w:rsidR="00756122" w:rsidRDefault="00756122" w:rsidP="00AA0973">
      <w:pPr>
        <w:spacing w:after="0"/>
        <w:jc w:val="both"/>
        <w:rPr>
          <w:sz w:val="21"/>
          <w:szCs w:val="21"/>
        </w:rPr>
      </w:pPr>
    </w:p>
    <w:p w:rsidR="00D66845" w:rsidRPr="005E6C6A" w:rsidRDefault="00D66845" w:rsidP="00D66845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Flyer wirbt dauerhaft für Sauberkeitspatenschaft</w:t>
      </w:r>
    </w:p>
    <w:p w:rsidR="00D66845" w:rsidRDefault="00D66845" w:rsidP="00AA0973">
      <w:pPr>
        <w:spacing w:after="0"/>
        <w:jc w:val="both"/>
        <w:rPr>
          <w:sz w:val="21"/>
          <w:szCs w:val="21"/>
        </w:rPr>
      </w:pPr>
    </w:p>
    <w:p w:rsidR="00C877CA" w:rsidRDefault="00F6179F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Um auch dauerhaft</w:t>
      </w:r>
      <w:r w:rsidR="00464819">
        <w:rPr>
          <w:sz w:val="21"/>
          <w:szCs w:val="21"/>
        </w:rPr>
        <w:t xml:space="preserve"> </w:t>
      </w:r>
      <w:r w:rsidR="00C96E25">
        <w:rPr>
          <w:sz w:val="21"/>
          <w:szCs w:val="21"/>
        </w:rPr>
        <w:t>auf die</w:t>
      </w:r>
      <w:r w:rsidR="00464819">
        <w:rPr>
          <w:sz w:val="21"/>
          <w:szCs w:val="21"/>
        </w:rPr>
        <w:t xml:space="preserve"> Aktion aufmerksam zu machen und </w:t>
      </w:r>
      <w:r>
        <w:rPr>
          <w:sz w:val="21"/>
          <w:szCs w:val="21"/>
        </w:rPr>
        <w:t xml:space="preserve">für </w:t>
      </w:r>
      <w:r w:rsidR="00402B73">
        <w:rPr>
          <w:sz w:val="21"/>
          <w:szCs w:val="21"/>
        </w:rPr>
        <w:t>die P</w:t>
      </w:r>
      <w:r>
        <w:rPr>
          <w:sz w:val="21"/>
          <w:szCs w:val="21"/>
        </w:rPr>
        <w:t xml:space="preserve">atenschaften zu werben, </w:t>
      </w:r>
      <w:r w:rsidR="002D3699">
        <w:rPr>
          <w:sz w:val="21"/>
          <w:szCs w:val="21"/>
        </w:rPr>
        <w:t>gibt</w:t>
      </w:r>
      <w:r w:rsidR="00C96E25">
        <w:rPr>
          <w:sz w:val="21"/>
          <w:szCs w:val="21"/>
        </w:rPr>
        <w:t xml:space="preserve"> die Stadt</w:t>
      </w:r>
      <w:r>
        <w:rPr>
          <w:sz w:val="21"/>
          <w:szCs w:val="21"/>
        </w:rPr>
        <w:t xml:space="preserve"> </w:t>
      </w:r>
      <w:r w:rsidR="00575920">
        <w:rPr>
          <w:sz w:val="21"/>
          <w:szCs w:val="21"/>
        </w:rPr>
        <w:t xml:space="preserve">zusätzlich </w:t>
      </w:r>
      <w:r>
        <w:rPr>
          <w:sz w:val="21"/>
          <w:szCs w:val="21"/>
        </w:rPr>
        <w:t>ein</w:t>
      </w:r>
      <w:r w:rsidR="00C96E25">
        <w:rPr>
          <w:sz w:val="21"/>
          <w:szCs w:val="21"/>
        </w:rPr>
        <w:t>en</w:t>
      </w:r>
      <w:r>
        <w:rPr>
          <w:sz w:val="21"/>
          <w:szCs w:val="21"/>
        </w:rPr>
        <w:t xml:space="preserve"> Flyer </w:t>
      </w:r>
      <w:r w:rsidR="00CD0D72">
        <w:rPr>
          <w:sz w:val="21"/>
          <w:szCs w:val="21"/>
        </w:rPr>
        <w:t>heraus</w:t>
      </w:r>
      <w:r>
        <w:rPr>
          <w:sz w:val="21"/>
          <w:szCs w:val="21"/>
        </w:rPr>
        <w:t xml:space="preserve">. Dieser </w:t>
      </w:r>
      <w:r w:rsidR="002D3699">
        <w:rPr>
          <w:sz w:val="21"/>
          <w:szCs w:val="21"/>
        </w:rPr>
        <w:t>kann als pdf</w:t>
      </w:r>
      <w:bookmarkStart w:id="0" w:name="_GoBack"/>
      <w:bookmarkEnd w:id="0"/>
      <w:r w:rsidR="002D3699">
        <w:rPr>
          <w:sz w:val="21"/>
          <w:szCs w:val="21"/>
        </w:rPr>
        <w:t>-Datei auf der Homepage der Stadt heruntergel</w:t>
      </w:r>
      <w:r w:rsidR="002D3699">
        <w:rPr>
          <w:sz w:val="21"/>
          <w:szCs w:val="21"/>
        </w:rPr>
        <w:t>a</w:t>
      </w:r>
      <w:r w:rsidR="002D3699">
        <w:rPr>
          <w:sz w:val="21"/>
          <w:szCs w:val="21"/>
        </w:rPr>
        <w:t xml:space="preserve">den werden. In den nächsten Wochen wird der Flyer zusätzlich </w:t>
      </w:r>
      <w:r w:rsidR="003B42E6">
        <w:rPr>
          <w:sz w:val="21"/>
          <w:szCs w:val="21"/>
        </w:rPr>
        <w:t xml:space="preserve">in </w:t>
      </w:r>
      <w:r w:rsidR="00402B73">
        <w:rPr>
          <w:sz w:val="21"/>
          <w:szCs w:val="21"/>
        </w:rPr>
        <w:t>städtischen</w:t>
      </w:r>
      <w:r>
        <w:rPr>
          <w:sz w:val="21"/>
          <w:szCs w:val="21"/>
        </w:rPr>
        <w:t xml:space="preserve"> Einrichtungen</w:t>
      </w:r>
      <w:r w:rsidR="004F134F">
        <w:rPr>
          <w:sz w:val="21"/>
          <w:szCs w:val="21"/>
        </w:rPr>
        <w:t xml:space="preserve"> und </w:t>
      </w:r>
      <w:r w:rsidR="00C96E25">
        <w:rPr>
          <w:sz w:val="21"/>
          <w:szCs w:val="21"/>
        </w:rPr>
        <w:t xml:space="preserve">an </w:t>
      </w:r>
      <w:r w:rsidR="004F134F">
        <w:rPr>
          <w:sz w:val="21"/>
          <w:szCs w:val="21"/>
        </w:rPr>
        <w:t>son</w:t>
      </w:r>
      <w:r w:rsidR="004F134F">
        <w:rPr>
          <w:sz w:val="21"/>
          <w:szCs w:val="21"/>
        </w:rPr>
        <w:t>s</w:t>
      </w:r>
      <w:r w:rsidR="004F134F">
        <w:rPr>
          <w:sz w:val="21"/>
          <w:szCs w:val="21"/>
        </w:rPr>
        <w:t xml:space="preserve">tigen </w:t>
      </w:r>
      <w:r w:rsidR="00C96E25">
        <w:rPr>
          <w:sz w:val="21"/>
          <w:szCs w:val="21"/>
        </w:rPr>
        <w:t xml:space="preserve">publikumswirksamen </w:t>
      </w:r>
      <w:r w:rsidR="004F134F">
        <w:rPr>
          <w:sz w:val="21"/>
          <w:szCs w:val="21"/>
        </w:rPr>
        <w:t>Stellen</w:t>
      </w:r>
      <w:r>
        <w:rPr>
          <w:sz w:val="21"/>
          <w:szCs w:val="21"/>
        </w:rPr>
        <w:t xml:space="preserve"> ausgelegt</w:t>
      </w:r>
      <w:r w:rsidR="00402B73">
        <w:rPr>
          <w:sz w:val="21"/>
          <w:szCs w:val="21"/>
        </w:rPr>
        <w:t xml:space="preserve"> und </w:t>
      </w:r>
      <w:r>
        <w:rPr>
          <w:sz w:val="21"/>
          <w:szCs w:val="21"/>
        </w:rPr>
        <w:t xml:space="preserve">im Rahmen </w:t>
      </w:r>
      <w:r w:rsidR="003117B1">
        <w:rPr>
          <w:sz w:val="21"/>
          <w:szCs w:val="21"/>
        </w:rPr>
        <w:t>von</w:t>
      </w:r>
      <w:r>
        <w:rPr>
          <w:sz w:val="21"/>
          <w:szCs w:val="21"/>
        </w:rPr>
        <w:t xml:space="preserve"> Sonderaktionen zu</w:t>
      </w:r>
      <w:r w:rsidR="000048A3">
        <w:rPr>
          <w:sz w:val="21"/>
          <w:szCs w:val="21"/>
        </w:rPr>
        <w:t>m</w:t>
      </w:r>
      <w:r>
        <w:rPr>
          <w:sz w:val="21"/>
          <w:szCs w:val="21"/>
        </w:rPr>
        <w:t xml:space="preserve"> Thema </w:t>
      </w:r>
      <w:r w:rsidR="000048A3">
        <w:rPr>
          <w:sz w:val="21"/>
          <w:szCs w:val="21"/>
        </w:rPr>
        <w:t>„Saubere</w:t>
      </w:r>
      <w:r w:rsidR="00C46183">
        <w:rPr>
          <w:sz w:val="21"/>
          <w:szCs w:val="21"/>
        </w:rPr>
        <w:t>s</w:t>
      </w:r>
      <w:r w:rsidR="000048A3">
        <w:rPr>
          <w:sz w:val="21"/>
          <w:szCs w:val="21"/>
        </w:rPr>
        <w:t xml:space="preserve"> </w:t>
      </w:r>
      <w:r w:rsidR="00C46183">
        <w:rPr>
          <w:sz w:val="21"/>
          <w:szCs w:val="21"/>
        </w:rPr>
        <w:t>Friedberg</w:t>
      </w:r>
      <w:r w:rsidR="000048A3">
        <w:rPr>
          <w:sz w:val="21"/>
          <w:szCs w:val="21"/>
        </w:rPr>
        <w:t xml:space="preserve">“ </w:t>
      </w:r>
      <w:r w:rsidR="002D3699">
        <w:rPr>
          <w:sz w:val="21"/>
          <w:szCs w:val="21"/>
        </w:rPr>
        <w:t>zur Verfügung gestellt</w:t>
      </w:r>
      <w:r>
        <w:rPr>
          <w:sz w:val="21"/>
          <w:szCs w:val="21"/>
        </w:rPr>
        <w:t xml:space="preserve">. </w:t>
      </w:r>
    </w:p>
    <w:p w:rsidR="00C877CA" w:rsidRDefault="00C877CA" w:rsidP="00AA0973">
      <w:pPr>
        <w:spacing w:after="0"/>
        <w:jc w:val="both"/>
        <w:rPr>
          <w:sz w:val="21"/>
          <w:szCs w:val="21"/>
        </w:rPr>
      </w:pPr>
    </w:p>
    <w:p w:rsidR="00C96E25" w:rsidRDefault="00CD1848" w:rsidP="00AA097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Näher inform</w:t>
      </w:r>
      <w:r w:rsidR="0008001D">
        <w:rPr>
          <w:sz w:val="21"/>
          <w:szCs w:val="21"/>
        </w:rPr>
        <w:t xml:space="preserve">ieren und </w:t>
      </w:r>
      <w:r w:rsidR="00C877CA">
        <w:rPr>
          <w:sz w:val="21"/>
          <w:szCs w:val="21"/>
        </w:rPr>
        <w:t xml:space="preserve">als Sauberkeitspaten </w:t>
      </w:r>
      <w:r w:rsidR="0008001D">
        <w:rPr>
          <w:sz w:val="21"/>
          <w:szCs w:val="21"/>
        </w:rPr>
        <w:t xml:space="preserve">anmelden können </w:t>
      </w:r>
      <w:r w:rsidR="00C96E25">
        <w:rPr>
          <w:sz w:val="21"/>
          <w:szCs w:val="21"/>
        </w:rPr>
        <w:t xml:space="preserve">sich alle Friedbergerinnen und Friedberger </w:t>
      </w:r>
      <w:r>
        <w:rPr>
          <w:sz w:val="21"/>
          <w:szCs w:val="21"/>
        </w:rPr>
        <w:t xml:space="preserve">bei der </w:t>
      </w:r>
      <w:r w:rsidRPr="00C877CA">
        <w:rPr>
          <w:b/>
          <w:sz w:val="21"/>
          <w:szCs w:val="21"/>
        </w:rPr>
        <w:t>Stabsstelle Sauberes Friedberg</w:t>
      </w:r>
      <w:r>
        <w:rPr>
          <w:sz w:val="21"/>
          <w:szCs w:val="21"/>
        </w:rPr>
        <w:t xml:space="preserve"> unter </w:t>
      </w:r>
      <w:r w:rsidRPr="00C877CA">
        <w:rPr>
          <w:b/>
          <w:sz w:val="21"/>
          <w:szCs w:val="21"/>
        </w:rPr>
        <w:t xml:space="preserve">Telefonnummer </w:t>
      </w:r>
      <w:r w:rsidR="00C20128" w:rsidRPr="00C877CA">
        <w:rPr>
          <w:b/>
          <w:sz w:val="21"/>
          <w:szCs w:val="21"/>
        </w:rPr>
        <w:t>(06031</w:t>
      </w:r>
      <w:r w:rsidR="003117B1" w:rsidRPr="00C877CA">
        <w:rPr>
          <w:b/>
          <w:sz w:val="21"/>
          <w:szCs w:val="21"/>
        </w:rPr>
        <w:t xml:space="preserve"> /</w:t>
      </w:r>
      <w:r w:rsidR="00C20128" w:rsidRPr="00C877CA">
        <w:rPr>
          <w:b/>
          <w:sz w:val="21"/>
          <w:szCs w:val="21"/>
        </w:rPr>
        <w:t xml:space="preserve"> </w:t>
      </w:r>
      <w:r w:rsidRPr="00C877CA">
        <w:rPr>
          <w:b/>
          <w:sz w:val="21"/>
          <w:szCs w:val="21"/>
        </w:rPr>
        <w:t>88-324</w:t>
      </w:r>
      <w:r w:rsidR="00402B73" w:rsidRPr="00C877CA">
        <w:rPr>
          <w:b/>
          <w:sz w:val="21"/>
          <w:szCs w:val="21"/>
        </w:rPr>
        <w:t>)</w:t>
      </w:r>
      <w:r>
        <w:rPr>
          <w:sz w:val="21"/>
          <w:szCs w:val="21"/>
        </w:rPr>
        <w:t xml:space="preserve">, per E-Mail </w:t>
      </w:r>
      <w:r w:rsidR="0024493F">
        <w:rPr>
          <w:sz w:val="21"/>
          <w:szCs w:val="21"/>
        </w:rPr>
        <w:t xml:space="preserve">unter </w:t>
      </w:r>
      <w:hyperlink r:id="rId11" w:history="1">
        <w:r w:rsidR="0024493F" w:rsidRPr="00C877CA">
          <w:rPr>
            <w:rStyle w:val="Hyperlink"/>
            <w:b/>
            <w:color w:val="auto"/>
            <w:sz w:val="21"/>
            <w:szCs w:val="21"/>
            <w:u w:val="none"/>
          </w:rPr>
          <w:t>ho</w:t>
        </w:r>
        <w:r w:rsidR="0024493F" w:rsidRPr="00C877CA">
          <w:rPr>
            <w:rStyle w:val="Hyperlink"/>
            <w:b/>
            <w:color w:val="auto"/>
            <w:sz w:val="21"/>
            <w:szCs w:val="21"/>
            <w:u w:val="none"/>
          </w:rPr>
          <w:t>l</w:t>
        </w:r>
        <w:r w:rsidR="0024493F" w:rsidRPr="00C877CA">
          <w:rPr>
            <w:rStyle w:val="Hyperlink"/>
            <w:b/>
            <w:color w:val="auto"/>
            <w:sz w:val="21"/>
            <w:szCs w:val="21"/>
            <w:u w:val="none"/>
          </w:rPr>
          <w:t>ger.kopsch@friedberg-hessen.de</w:t>
        </w:r>
      </w:hyperlink>
      <w:r w:rsidR="0024493F" w:rsidRPr="0024493F">
        <w:rPr>
          <w:sz w:val="21"/>
          <w:szCs w:val="21"/>
        </w:rPr>
        <w:t xml:space="preserve"> </w:t>
      </w:r>
      <w:r w:rsidR="0024493F">
        <w:rPr>
          <w:sz w:val="21"/>
          <w:szCs w:val="21"/>
        </w:rPr>
        <w:t xml:space="preserve">oder auf der </w:t>
      </w:r>
      <w:r w:rsidR="0024493F" w:rsidRPr="00FF6A8D">
        <w:rPr>
          <w:b/>
          <w:sz w:val="21"/>
          <w:szCs w:val="21"/>
        </w:rPr>
        <w:t>Internetseite der Stadt</w:t>
      </w:r>
      <w:r w:rsidR="00C20128" w:rsidRPr="00FF6A8D">
        <w:rPr>
          <w:b/>
          <w:sz w:val="21"/>
          <w:szCs w:val="21"/>
        </w:rPr>
        <w:t xml:space="preserve"> Friedberg</w:t>
      </w:r>
      <w:r w:rsidR="0024493F" w:rsidRPr="00FF6A8D">
        <w:rPr>
          <w:b/>
          <w:sz w:val="21"/>
          <w:szCs w:val="21"/>
        </w:rPr>
        <w:t xml:space="preserve"> (</w:t>
      </w:r>
      <w:hyperlink w:history="1">
        <w:r w:rsidR="00441C77" w:rsidRPr="00FF6A8D">
          <w:rPr>
            <w:rStyle w:val="Hyperlink"/>
            <w:b/>
            <w:color w:val="auto"/>
            <w:sz w:val="21"/>
            <w:szCs w:val="21"/>
            <w:u w:val="none"/>
          </w:rPr>
          <w:t>www.friedberg-hessen.de / Stabsstelle Sauberes Friedberg /</w:t>
        </w:r>
      </w:hyperlink>
      <w:r w:rsidR="00441C77" w:rsidRPr="00FF6A8D">
        <w:rPr>
          <w:b/>
          <w:sz w:val="21"/>
          <w:szCs w:val="21"/>
        </w:rPr>
        <w:t xml:space="preserve"> </w:t>
      </w:r>
      <w:r w:rsidR="0024493F" w:rsidRPr="00FF6A8D">
        <w:rPr>
          <w:b/>
          <w:sz w:val="21"/>
          <w:szCs w:val="21"/>
        </w:rPr>
        <w:t>Sauberkeitspatenschaft</w:t>
      </w:r>
      <w:r w:rsidR="0024493F">
        <w:rPr>
          <w:sz w:val="21"/>
          <w:szCs w:val="21"/>
        </w:rPr>
        <w:t>).</w:t>
      </w:r>
      <w:r w:rsidR="00B029BF">
        <w:rPr>
          <w:sz w:val="21"/>
          <w:szCs w:val="21"/>
        </w:rPr>
        <w:t xml:space="preserve"> </w:t>
      </w:r>
    </w:p>
    <w:p w:rsidR="00C20128" w:rsidRDefault="00C20128" w:rsidP="00AA0973">
      <w:pPr>
        <w:spacing w:after="0"/>
        <w:jc w:val="both"/>
        <w:rPr>
          <w:sz w:val="21"/>
          <w:szCs w:val="21"/>
        </w:rPr>
      </w:pPr>
    </w:p>
    <w:p w:rsidR="00C96E25" w:rsidRDefault="00652620" w:rsidP="00C96E25">
      <w:pPr>
        <w:spacing w:after="0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de-DE"/>
        </w:rPr>
        <w:drawing>
          <wp:inline distT="0" distB="0" distL="0" distR="0">
            <wp:extent cx="2688609" cy="1908042"/>
            <wp:effectExtent l="0" t="0" r="0" b="0"/>
            <wp:docPr id="2" name="Grafik 2" descr="Y:\VERBESSERUNGSMASSNAHMEN\3. Abfall\3.3 Sauberkeitspatenschaften\Bild Unrat Sitzbank_zugeschn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VERBESSERUNGSMASSNAHMEN\3. Abfall\3.3 Sauberkeitspatenschaften\Bild Unrat Sitzbank_zugeschnitt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71" cy="191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C6A">
        <w:rPr>
          <w:noProof/>
          <w:sz w:val="21"/>
          <w:szCs w:val="21"/>
          <w:lang w:eastAsia="de-DE"/>
        </w:rPr>
        <w:t xml:space="preserve">       </w:t>
      </w:r>
      <w:r>
        <w:rPr>
          <w:noProof/>
          <w:sz w:val="21"/>
          <w:szCs w:val="21"/>
          <w:lang w:eastAsia="de-DE"/>
        </w:rPr>
        <w:drawing>
          <wp:inline distT="0" distB="0" distL="0" distR="0" wp14:anchorId="0DBA969C" wp14:editId="4A30A4A8">
            <wp:extent cx="2238233" cy="2985320"/>
            <wp:effectExtent l="0" t="0" r="0" b="5715"/>
            <wp:docPr id="3" name="Grafik 3" descr="C:\Users\Kopsch\Pictures\Feldgemarkung Bruchenbrücken_Papierabf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psch\Pictures\Feldgemarkung Bruchenbrücken_Papierabfal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51" cy="298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C6A">
        <w:rPr>
          <w:sz w:val="21"/>
          <w:szCs w:val="21"/>
        </w:rPr>
        <w:t xml:space="preserve">         </w:t>
      </w:r>
      <w:r w:rsidR="002C501E">
        <w:rPr>
          <w:sz w:val="21"/>
          <w:szCs w:val="21"/>
        </w:rPr>
        <w:t xml:space="preserve"> </w:t>
      </w:r>
    </w:p>
    <w:p w:rsidR="00C96E25" w:rsidRDefault="00C96E25" w:rsidP="00C96E25">
      <w:pPr>
        <w:spacing w:after="0"/>
        <w:jc w:val="center"/>
        <w:rPr>
          <w:sz w:val="21"/>
          <w:szCs w:val="21"/>
        </w:rPr>
      </w:pPr>
    </w:p>
    <w:p w:rsidR="005E6C6A" w:rsidRPr="003117B1" w:rsidRDefault="003117B1" w:rsidP="003117B1">
      <w:pPr>
        <w:spacing w:after="0"/>
        <w:ind w:left="756" w:hanging="756"/>
        <w:rPr>
          <w:sz w:val="21"/>
          <w:szCs w:val="21"/>
        </w:rPr>
      </w:pPr>
      <w:r>
        <w:rPr>
          <w:sz w:val="21"/>
          <w:szCs w:val="21"/>
        </w:rPr>
        <w:t xml:space="preserve">Bilder: </w:t>
      </w:r>
      <w:r>
        <w:rPr>
          <w:sz w:val="21"/>
          <w:szCs w:val="21"/>
        </w:rPr>
        <w:tab/>
      </w:r>
      <w:r w:rsidR="005E6C6A" w:rsidRPr="005E6C6A">
        <w:rPr>
          <w:sz w:val="20"/>
          <w:szCs w:val="20"/>
        </w:rPr>
        <w:t>Achtlos weggeworfener Abfall und wilde Müllablagerungen schaden der Umwelt und verschandeln</w:t>
      </w:r>
      <w:r>
        <w:rPr>
          <w:sz w:val="21"/>
          <w:szCs w:val="21"/>
        </w:rPr>
        <w:t xml:space="preserve"> </w:t>
      </w:r>
      <w:r>
        <w:rPr>
          <w:sz w:val="20"/>
          <w:szCs w:val="20"/>
        </w:rPr>
        <w:t xml:space="preserve">das </w:t>
      </w:r>
      <w:r w:rsidR="005E6C6A" w:rsidRPr="005E6C6A">
        <w:rPr>
          <w:sz w:val="20"/>
          <w:szCs w:val="20"/>
        </w:rPr>
        <w:t>Stadtbild. Die Stadt bittet Bürger</w:t>
      </w:r>
      <w:r>
        <w:rPr>
          <w:sz w:val="20"/>
          <w:szCs w:val="20"/>
        </w:rPr>
        <w:t>innen und Bürger</w:t>
      </w:r>
      <w:r w:rsidR="005E6C6A" w:rsidRPr="005E6C6A">
        <w:rPr>
          <w:sz w:val="20"/>
          <w:szCs w:val="20"/>
        </w:rPr>
        <w:t xml:space="preserve"> um Unterstützung und wirbt für</w:t>
      </w:r>
      <w:r>
        <w:rPr>
          <w:sz w:val="20"/>
          <w:szCs w:val="20"/>
        </w:rPr>
        <w:t xml:space="preserve"> Sauberkeits</w:t>
      </w:r>
      <w:r w:rsidR="005E6C6A">
        <w:rPr>
          <w:sz w:val="20"/>
          <w:szCs w:val="20"/>
        </w:rPr>
        <w:t>p</w:t>
      </w:r>
      <w:r w:rsidR="005E6C6A">
        <w:rPr>
          <w:sz w:val="20"/>
          <w:szCs w:val="20"/>
        </w:rPr>
        <w:t>a</w:t>
      </w:r>
      <w:r w:rsidR="005E6C6A">
        <w:rPr>
          <w:sz w:val="20"/>
          <w:szCs w:val="20"/>
        </w:rPr>
        <w:t>tenschaften.</w:t>
      </w:r>
      <w:r w:rsidR="005E6C6A" w:rsidRPr="005E6C6A">
        <w:rPr>
          <w:sz w:val="20"/>
          <w:szCs w:val="20"/>
        </w:rPr>
        <w:t xml:space="preserve"> </w:t>
      </w:r>
    </w:p>
    <w:p w:rsidR="0024493F" w:rsidRDefault="0024493F" w:rsidP="00AA0973">
      <w:pPr>
        <w:spacing w:after="0"/>
        <w:jc w:val="both"/>
        <w:rPr>
          <w:sz w:val="21"/>
          <w:szCs w:val="21"/>
        </w:rPr>
      </w:pPr>
    </w:p>
    <w:p w:rsidR="003072D9" w:rsidRDefault="003072D9" w:rsidP="00AA0973">
      <w:pPr>
        <w:spacing w:after="0"/>
        <w:jc w:val="both"/>
        <w:rPr>
          <w:sz w:val="21"/>
          <w:szCs w:val="21"/>
        </w:rPr>
      </w:pPr>
    </w:p>
    <w:p w:rsidR="003072D9" w:rsidRDefault="003072D9" w:rsidP="00AA0973">
      <w:pPr>
        <w:spacing w:after="0"/>
        <w:jc w:val="both"/>
        <w:rPr>
          <w:sz w:val="21"/>
          <w:szCs w:val="21"/>
        </w:rPr>
      </w:pPr>
    </w:p>
    <w:p w:rsidR="003072D9" w:rsidRPr="00D259CB" w:rsidRDefault="003072D9" w:rsidP="00AA0973">
      <w:pPr>
        <w:spacing w:after="0"/>
        <w:jc w:val="both"/>
        <w:rPr>
          <w:sz w:val="21"/>
          <w:szCs w:val="21"/>
        </w:rPr>
      </w:pPr>
    </w:p>
    <w:p w:rsidR="009A6B0F" w:rsidRDefault="009A6B0F" w:rsidP="00AF11B6">
      <w:pPr>
        <w:spacing w:after="0"/>
        <w:ind w:left="426" w:hanging="426"/>
        <w:jc w:val="both"/>
        <w:rPr>
          <w:rFonts w:cs="Arial"/>
          <w:sz w:val="21"/>
          <w:szCs w:val="21"/>
        </w:rPr>
      </w:pPr>
    </w:p>
    <w:sectPr w:rsidR="009A6B0F" w:rsidSect="00D25C0F">
      <w:headerReference w:type="default" r:id="rId14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40" w:rsidRDefault="00674C40" w:rsidP="004A71C2">
      <w:pPr>
        <w:spacing w:after="0" w:line="240" w:lineRule="auto"/>
      </w:pPr>
      <w:r>
        <w:separator/>
      </w:r>
    </w:p>
  </w:endnote>
  <w:endnote w:type="continuationSeparator" w:id="0">
    <w:p w:rsidR="00674C40" w:rsidRDefault="00674C40" w:rsidP="004A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40" w:rsidRDefault="00674C40" w:rsidP="004A71C2">
      <w:pPr>
        <w:spacing w:after="0" w:line="240" w:lineRule="auto"/>
      </w:pPr>
      <w:r>
        <w:separator/>
      </w:r>
    </w:p>
  </w:footnote>
  <w:footnote w:type="continuationSeparator" w:id="0">
    <w:p w:rsidR="00674C40" w:rsidRDefault="00674C40" w:rsidP="004A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575564"/>
      <w:docPartObj>
        <w:docPartGallery w:val="Page Numbers (Top of Page)"/>
        <w:docPartUnique/>
      </w:docPartObj>
    </w:sdtPr>
    <w:sdtEndPr/>
    <w:sdtContent>
      <w:p w:rsidR="004A71C2" w:rsidRDefault="004A71C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5E3">
          <w:rPr>
            <w:noProof/>
          </w:rPr>
          <w:t>2</w:t>
        </w:r>
        <w:r>
          <w:fldChar w:fldCharType="end"/>
        </w:r>
      </w:p>
    </w:sdtContent>
  </w:sdt>
  <w:p w:rsidR="004A71C2" w:rsidRDefault="004A71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B7DA1"/>
    <w:multiLevelType w:val="hybridMultilevel"/>
    <w:tmpl w:val="A71ECB7C"/>
    <w:lvl w:ilvl="0" w:tplc="B3623D3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E1"/>
    <w:rsid w:val="000048A3"/>
    <w:rsid w:val="00007F3E"/>
    <w:rsid w:val="000177C1"/>
    <w:rsid w:val="0006531F"/>
    <w:rsid w:val="00073B8D"/>
    <w:rsid w:val="0008001D"/>
    <w:rsid w:val="00081A1C"/>
    <w:rsid w:val="0008266A"/>
    <w:rsid w:val="000A0D96"/>
    <w:rsid w:val="000A2800"/>
    <w:rsid w:val="000A65D8"/>
    <w:rsid w:val="000B46D8"/>
    <w:rsid w:val="000C3248"/>
    <w:rsid w:val="000C37F0"/>
    <w:rsid w:val="001027D0"/>
    <w:rsid w:val="001028ED"/>
    <w:rsid w:val="0011101A"/>
    <w:rsid w:val="00126448"/>
    <w:rsid w:val="001322A8"/>
    <w:rsid w:val="00161A6B"/>
    <w:rsid w:val="00171516"/>
    <w:rsid w:val="001877C6"/>
    <w:rsid w:val="001A6BE0"/>
    <w:rsid w:val="001D6DFC"/>
    <w:rsid w:val="001F32D3"/>
    <w:rsid w:val="001F3E77"/>
    <w:rsid w:val="00202707"/>
    <w:rsid w:val="00216F26"/>
    <w:rsid w:val="00223593"/>
    <w:rsid w:val="00236AC8"/>
    <w:rsid w:val="00237DFB"/>
    <w:rsid w:val="0024450B"/>
    <w:rsid w:val="0024493F"/>
    <w:rsid w:val="002636EB"/>
    <w:rsid w:val="00284E75"/>
    <w:rsid w:val="002909DD"/>
    <w:rsid w:val="00296DD5"/>
    <w:rsid w:val="002B5087"/>
    <w:rsid w:val="002B593E"/>
    <w:rsid w:val="002C501E"/>
    <w:rsid w:val="002D3699"/>
    <w:rsid w:val="002D7AAB"/>
    <w:rsid w:val="003072D9"/>
    <w:rsid w:val="003111E8"/>
    <w:rsid w:val="003117B1"/>
    <w:rsid w:val="00313DF9"/>
    <w:rsid w:val="00321D99"/>
    <w:rsid w:val="0036273E"/>
    <w:rsid w:val="00365F95"/>
    <w:rsid w:val="0037173A"/>
    <w:rsid w:val="00391850"/>
    <w:rsid w:val="00396BE6"/>
    <w:rsid w:val="003B2F3D"/>
    <w:rsid w:val="003B42E6"/>
    <w:rsid w:val="003C74AA"/>
    <w:rsid w:val="003E1B8A"/>
    <w:rsid w:val="003F7547"/>
    <w:rsid w:val="004011BE"/>
    <w:rsid w:val="00402B73"/>
    <w:rsid w:val="00403543"/>
    <w:rsid w:val="00433732"/>
    <w:rsid w:val="004344DE"/>
    <w:rsid w:val="00441C77"/>
    <w:rsid w:val="004457B5"/>
    <w:rsid w:val="004505E3"/>
    <w:rsid w:val="00453B6F"/>
    <w:rsid w:val="004577F6"/>
    <w:rsid w:val="004609E4"/>
    <w:rsid w:val="00460B24"/>
    <w:rsid w:val="00464819"/>
    <w:rsid w:val="00497055"/>
    <w:rsid w:val="004A71C2"/>
    <w:rsid w:val="004C59BA"/>
    <w:rsid w:val="004F134F"/>
    <w:rsid w:val="005568D5"/>
    <w:rsid w:val="00563A85"/>
    <w:rsid w:val="00575920"/>
    <w:rsid w:val="00576ECB"/>
    <w:rsid w:val="005A588F"/>
    <w:rsid w:val="005B4A0A"/>
    <w:rsid w:val="005C00D7"/>
    <w:rsid w:val="005E2381"/>
    <w:rsid w:val="005E6C6A"/>
    <w:rsid w:val="005F16E1"/>
    <w:rsid w:val="006471F2"/>
    <w:rsid w:val="00652620"/>
    <w:rsid w:val="0066298D"/>
    <w:rsid w:val="006673AE"/>
    <w:rsid w:val="00671F66"/>
    <w:rsid w:val="00674C40"/>
    <w:rsid w:val="00675030"/>
    <w:rsid w:val="00676B16"/>
    <w:rsid w:val="00697BBA"/>
    <w:rsid w:val="006E44CA"/>
    <w:rsid w:val="006F19E8"/>
    <w:rsid w:val="007005C9"/>
    <w:rsid w:val="00716376"/>
    <w:rsid w:val="00731F41"/>
    <w:rsid w:val="00741D42"/>
    <w:rsid w:val="00744023"/>
    <w:rsid w:val="0075284D"/>
    <w:rsid w:val="00756122"/>
    <w:rsid w:val="007600EB"/>
    <w:rsid w:val="0077075B"/>
    <w:rsid w:val="00771734"/>
    <w:rsid w:val="007727F7"/>
    <w:rsid w:val="00772F79"/>
    <w:rsid w:val="00774DC9"/>
    <w:rsid w:val="00797AD4"/>
    <w:rsid w:val="007B7811"/>
    <w:rsid w:val="007B7BA3"/>
    <w:rsid w:val="007C740A"/>
    <w:rsid w:val="007E270C"/>
    <w:rsid w:val="007E781D"/>
    <w:rsid w:val="007F1280"/>
    <w:rsid w:val="00800EE5"/>
    <w:rsid w:val="008074D6"/>
    <w:rsid w:val="00850EF3"/>
    <w:rsid w:val="00855597"/>
    <w:rsid w:val="0087778F"/>
    <w:rsid w:val="008818C2"/>
    <w:rsid w:val="00883D4A"/>
    <w:rsid w:val="00893C0B"/>
    <w:rsid w:val="008A02CF"/>
    <w:rsid w:val="008E0663"/>
    <w:rsid w:val="008F421A"/>
    <w:rsid w:val="009276F0"/>
    <w:rsid w:val="00934400"/>
    <w:rsid w:val="00936CD3"/>
    <w:rsid w:val="00954A58"/>
    <w:rsid w:val="00962F73"/>
    <w:rsid w:val="00975DA6"/>
    <w:rsid w:val="009760AF"/>
    <w:rsid w:val="00981A1D"/>
    <w:rsid w:val="00987F37"/>
    <w:rsid w:val="009A6B0F"/>
    <w:rsid w:val="009B0951"/>
    <w:rsid w:val="009D71AD"/>
    <w:rsid w:val="009F46AF"/>
    <w:rsid w:val="00A4451F"/>
    <w:rsid w:val="00A55208"/>
    <w:rsid w:val="00AA0334"/>
    <w:rsid w:val="00AA0973"/>
    <w:rsid w:val="00AA23EB"/>
    <w:rsid w:val="00AB03F7"/>
    <w:rsid w:val="00AE307B"/>
    <w:rsid w:val="00AF11B6"/>
    <w:rsid w:val="00B0166D"/>
    <w:rsid w:val="00B029BF"/>
    <w:rsid w:val="00B33B96"/>
    <w:rsid w:val="00B41861"/>
    <w:rsid w:val="00B432C6"/>
    <w:rsid w:val="00B5036D"/>
    <w:rsid w:val="00B754C3"/>
    <w:rsid w:val="00B9476D"/>
    <w:rsid w:val="00BA1449"/>
    <w:rsid w:val="00BE526C"/>
    <w:rsid w:val="00BE7864"/>
    <w:rsid w:val="00BF47CE"/>
    <w:rsid w:val="00C0356E"/>
    <w:rsid w:val="00C11F1D"/>
    <w:rsid w:val="00C20128"/>
    <w:rsid w:val="00C334CF"/>
    <w:rsid w:val="00C436E0"/>
    <w:rsid w:val="00C46183"/>
    <w:rsid w:val="00C50941"/>
    <w:rsid w:val="00C61A14"/>
    <w:rsid w:val="00C877CA"/>
    <w:rsid w:val="00C96E25"/>
    <w:rsid w:val="00CD0D72"/>
    <w:rsid w:val="00CD1848"/>
    <w:rsid w:val="00CF051F"/>
    <w:rsid w:val="00D0719A"/>
    <w:rsid w:val="00D13218"/>
    <w:rsid w:val="00D234CB"/>
    <w:rsid w:val="00D259CB"/>
    <w:rsid w:val="00D25C0F"/>
    <w:rsid w:val="00D3292D"/>
    <w:rsid w:val="00D42716"/>
    <w:rsid w:val="00D66845"/>
    <w:rsid w:val="00D91A1D"/>
    <w:rsid w:val="00D97F35"/>
    <w:rsid w:val="00DD1091"/>
    <w:rsid w:val="00E239E6"/>
    <w:rsid w:val="00E271D4"/>
    <w:rsid w:val="00E47AA9"/>
    <w:rsid w:val="00E725AD"/>
    <w:rsid w:val="00E852FA"/>
    <w:rsid w:val="00E95B64"/>
    <w:rsid w:val="00EA6A3F"/>
    <w:rsid w:val="00EC5CE9"/>
    <w:rsid w:val="00ED308F"/>
    <w:rsid w:val="00ED5BDC"/>
    <w:rsid w:val="00F01BD6"/>
    <w:rsid w:val="00F02BE6"/>
    <w:rsid w:val="00F14BE2"/>
    <w:rsid w:val="00F2404C"/>
    <w:rsid w:val="00F24E23"/>
    <w:rsid w:val="00F269E3"/>
    <w:rsid w:val="00F30E2C"/>
    <w:rsid w:val="00F34B55"/>
    <w:rsid w:val="00F40B8E"/>
    <w:rsid w:val="00F5653A"/>
    <w:rsid w:val="00F57ABD"/>
    <w:rsid w:val="00F60722"/>
    <w:rsid w:val="00F6179F"/>
    <w:rsid w:val="00F73D41"/>
    <w:rsid w:val="00F77433"/>
    <w:rsid w:val="00FC700C"/>
    <w:rsid w:val="00FE68E3"/>
    <w:rsid w:val="00FF0CE2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6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6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4BE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1C2"/>
  </w:style>
  <w:style w:type="paragraph" w:styleId="Fuzeile">
    <w:name w:val="footer"/>
    <w:basedOn w:val="Standard"/>
    <w:link w:val="FuzeileZchn"/>
    <w:uiPriority w:val="99"/>
    <w:unhideWhenUsed/>
    <w:rsid w:val="004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6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6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4BE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1C2"/>
  </w:style>
  <w:style w:type="paragraph" w:styleId="Fuzeile">
    <w:name w:val="footer"/>
    <w:basedOn w:val="Standard"/>
    <w:link w:val="FuzeileZchn"/>
    <w:uiPriority w:val="99"/>
    <w:unhideWhenUsed/>
    <w:rsid w:val="004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lger.kopsch@friedberg-hessen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ion.goetz@friedberg-hessen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E5AF-C4A9-4844-A61B-61A919F3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Kopsch, Holger</dc:creator>
  <cp:lastModifiedBy>Kopsch, Holger</cp:lastModifiedBy>
  <cp:revision>2</cp:revision>
  <cp:lastPrinted>2021-01-26T15:21:00Z</cp:lastPrinted>
  <dcterms:created xsi:type="dcterms:W3CDTF">2021-02-25T07:56:00Z</dcterms:created>
  <dcterms:modified xsi:type="dcterms:W3CDTF">2021-02-25T07:56:00Z</dcterms:modified>
</cp:coreProperties>
</file>